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CAC94" w14:textId="649B6ED3" w:rsidR="00D20416" w:rsidRPr="000854F2" w:rsidRDefault="00412D41" w:rsidP="000C2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F2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4857337D" w14:textId="612296D7" w:rsidR="00412D41" w:rsidRPr="000854F2" w:rsidRDefault="000854F2" w:rsidP="000C2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F2">
        <w:rPr>
          <w:rFonts w:ascii="Times New Roman" w:hAnsi="Times New Roman" w:cs="Times New Roman"/>
          <w:b/>
          <w:sz w:val="24"/>
          <w:szCs w:val="24"/>
        </w:rPr>
        <w:t>о</w:t>
      </w:r>
      <w:r w:rsidR="000C234C" w:rsidRPr="00085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D41" w:rsidRPr="000854F2">
        <w:rPr>
          <w:rFonts w:ascii="Times New Roman" w:hAnsi="Times New Roman" w:cs="Times New Roman"/>
          <w:b/>
          <w:sz w:val="24"/>
          <w:szCs w:val="24"/>
        </w:rPr>
        <w:t>сетевом взаимодействии</w:t>
      </w:r>
    </w:p>
    <w:p w14:paraId="652E3FBE" w14:textId="5D7E4A5A" w:rsidR="000C234C" w:rsidRDefault="000C234C" w:rsidP="000C23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с.Ницинское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854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13.01.2021</w:t>
      </w:r>
    </w:p>
    <w:p w14:paraId="792ABFAF" w14:textId="5856EEA1" w:rsidR="000C234C" w:rsidRDefault="000C234C" w:rsidP="00085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Ницинская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школа, именуемая в дальнейшем «Школа», в лице директора Поляковой Маргариты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Адольфовны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с 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и Муниципальное казённое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Ницинский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«Колосок», именуемое в дальнейшем «ДОУ» в лице заведующего Каримовой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льфиры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Аглямовны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действующей на основании Устава, с другой стороны, далее именуемые совместно «Ст</w:t>
      </w:r>
      <w:r w:rsidR="00DE3E5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роны», в рамка сетевого взаимоде</w:t>
      </w:r>
      <w:r w:rsidR="00DE3E5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</w:t>
      </w:r>
      <w:r w:rsidR="00DE3E56">
        <w:rPr>
          <w:rFonts w:ascii="Times New Roman" w:hAnsi="Times New Roman" w:cs="Times New Roman"/>
          <w:sz w:val="24"/>
          <w:szCs w:val="24"/>
        </w:rPr>
        <w:t xml:space="preserve"> с целью создания оптимальны условий обучения, развития, социализации воспитанников и обучающи</w:t>
      </w:r>
      <w:r w:rsidR="00831FA0">
        <w:rPr>
          <w:rFonts w:ascii="Times New Roman" w:hAnsi="Times New Roman" w:cs="Times New Roman"/>
          <w:sz w:val="24"/>
          <w:szCs w:val="24"/>
        </w:rPr>
        <w:t>х</w:t>
      </w:r>
      <w:r w:rsidR="00DE3E56">
        <w:rPr>
          <w:rFonts w:ascii="Times New Roman" w:hAnsi="Times New Roman" w:cs="Times New Roman"/>
          <w:sz w:val="24"/>
          <w:szCs w:val="24"/>
        </w:rPr>
        <w:t>ся посредством пси</w:t>
      </w:r>
      <w:r w:rsidR="00831FA0">
        <w:rPr>
          <w:rFonts w:ascii="Times New Roman" w:hAnsi="Times New Roman" w:cs="Times New Roman"/>
          <w:sz w:val="24"/>
          <w:szCs w:val="24"/>
        </w:rPr>
        <w:t>х</w:t>
      </w:r>
      <w:r w:rsidR="00DE3E56">
        <w:rPr>
          <w:rFonts w:ascii="Times New Roman" w:hAnsi="Times New Roman" w:cs="Times New Roman"/>
          <w:sz w:val="24"/>
          <w:szCs w:val="24"/>
        </w:rPr>
        <w:t>олого-педагогического сопрово</w:t>
      </w:r>
      <w:r w:rsidR="00831FA0">
        <w:rPr>
          <w:rFonts w:ascii="Times New Roman" w:hAnsi="Times New Roman" w:cs="Times New Roman"/>
          <w:sz w:val="24"/>
          <w:szCs w:val="24"/>
        </w:rPr>
        <w:t>ж</w:t>
      </w:r>
      <w:r w:rsidR="00DE3E56">
        <w:rPr>
          <w:rFonts w:ascii="Times New Roman" w:hAnsi="Times New Roman" w:cs="Times New Roman"/>
          <w:sz w:val="24"/>
          <w:szCs w:val="24"/>
        </w:rPr>
        <w:t>дения, заключили настоящий догово</w:t>
      </w:r>
      <w:r w:rsidR="00831FA0">
        <w:rPr>
          <w:rFonts w:ascii="Times New Roman" w:hAnsi="Times New Roman" w:cs="Times New Roman"/>
          <w:sz w:val="24"/>
          <w:szCs w:val="24"/>
        </w:rPr>
        <w:t>р от нижеследующем:</w:t>
      </w:r>
    </w:p>
    <w:p w14:paraId="033C25F1" w14:textId="35883FEE" w:rsidR="00831FA0" w:rsidRPr="00831FA0" w:rsidRDefault="00831FA0" w:rsidP="000854F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  <w:r w:rsidRPr="00831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1147906E" w14:textId="15B15207" w:rsidR="00831FA0" w:rsidRPr="00831FA0" w:rsidRDefault="00831FA0" w:rsidP="000854F2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Pr="00831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рганизация совестного плана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EA48B24" w14:textId="3D78FF2B" w:rsidR="00831FA0" w:rsidRDefault="00831FA0" w:rsidP="000854F2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договариваются для решения следующих задач:</w:t>
      </w:r>
    </w:p>
    <w:p w14:paraId="65E1E82A" w14:textId="586BDDCF" w:rsidR="00831FA0" w:rsidRDefault="00831FA0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B36E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консультативной пси</w:t>
      </w:r>
      <w:r w:rsidR="00A64E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олого-педагогической помощи детям, родителям (законным представителям) и педагогам ДОУ. Консультативную </w:t>
      </w:r>
      <w:r w:rsidR="00A64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оказывают следующие специалисты Школы: педагог-психолог, учитель-логопед, социальный педагог.</w:t>
      </w:r>
    </w:p>
    <w:p w14:paraId="1DB843DA" w14:textId="264F195A" w:rsidR="00A64EA9" w:rsidRDefault="00A64EA9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B36E7A" w:rsidRPr="00D11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B3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</w:t>
      </w:r>
      <w:r w:rsidR="00B36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</w:t>
      </w:r>
      <w:r w:rsidR="00B36E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медико-социального сопровождения детей с ограниченными возможностями здоровья, детей инвалидов.</w:t>
      </w:r>
    </w:p>
    <w:p w14:paraId="438C46E5" w14:textId="0C47BEFE" w:rsidR="00B36E7A" w:rsidRDefault="00B36E7A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Оказание методической помощи ДОУ, помощь в разработке адаптированных образовательных программ, выборе оптимальных методов воспитания и обучения.</w:t>
      </w:r>
    </w:p>
    <w:p w14:paraId="3776BD63" w14:textId="78B5348C" w:rsidR="00B36E7A" w:rsidRDefault="00B36E7A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практической и психологической поддержки педагогов в инклюзивной практике, обучение педагогов подходам и технологиям.</w:t>
      </w:r>
    </w:p>
    <w:p w14:paraId="5AADD04D" w14:textId="775A165B" w:rsidR="00B36E7A" w:rsidRDefault="00B36E7A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Подготовка по результатам обследования рекомендаций по созданию условий: для получения ребенком образования, коррекции нарушений развития и социальной адаптации</w:t>
      </w:r>
      <w:r w:rsidR="005E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педагогических подходов для подтверждения, уточнения или изменения ранее данных </w:t>
      </w:r>
      <w:proofErr w:type="spellStart"/>
      <w:r w:rsidR="005E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="005E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рекомендаций.</w:t>
      </w:r>
    </w:p>
    <w:p w14:paraId="2521DDC8" w14:textId="08D32A93" w:rsidR="005E7BC0" w:rsidRDefault="005E7BC0" w:rsidP="00085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Настоящий договор определяет структуру, принципы и общие правила отношений сторон в процессе </w:t>
      </w:r>
      <w:r>
        <w:rPr>
          <w:rFonts w:ascii="Times New Roman" w:hAnsi="Times New Roman" w:cs="Times New Roman"/>
          <w:sz w:val="24"/>
          <w:szCs w:val="24"/>
        </w:rPr>
        <w:t>сетевого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и в рамка настоящего договора стороны могут дополнительно заключить договоры и соглашения, предусматривающие детальные условия и процедуры взаимодействия сторон. Такие </w:t>
      </w:r>
      <w:r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договоры и соглашения</w:t>
      </w:r>
      <w:r>
        <w:rPr>
          <w:rFonts w:ascii="Times New Roman" w:hAnsi="Times New Roman" w:cs="Times New Roman"/>
          <w:sz w:val="24"/>
          <w:szCs w:val="24"/>
        </w:rPr>
        <w:t xml:space="preserve"> становятся неотъемлемой частью настоящего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должны содержать ссылку на него.</w:t>
      </w:r>
    </w:p>
    <w:p w14:paraId="2814ED72" w14:textId="20D5CFE4" w:rsidR="005E7BC0" w:rsidRDefault="005E7BC0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 В своей деятельности стороны не ставят задач извлечения прибыли.</w:t>
      </w:r>
    </w:p>
    <w:p w14:paraId="45951C8B" w14:textId="4B7BB138" w:rsidR="005E7BC0" w:rsidRDefault="005E7BC0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 Стороны обеспечивают соответствие совместной деятельности законодательным требованиям. Каждая сторона гарантирует</w:t>
      </w:r>
      <w:r w:rsidR="0006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правовых возможностей для </w:t>
      </w:r>
      <w:proofErr w:type="gramStart"/>
      <w:r w:rsidR="00061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взятых</w:t>
      </w:r>
      <w:proofErr w:type="gramEnd"/>
      <w:r w:rsidR="0006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себя обязательств, наличие необходимых разрешительных документов (лицензии, разрешение собственника имущества в случае предоставления имущества в пользование другой стороне) и иных обстоятельств, обеспечивающих законность деятельности сторон.</w:t>
      </w:r>
    </w:p>
    <w:p w14:paraId="07A75111" w14:textId="4113A953" w:rsidR="00831FA0" w:rsidRPr="00D11CAB" w:rsidRDefault="00061D57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31FA0" w:rsidRPr="0006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31FA0" w:rsidRPr="00D1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</w:t>
      </w:r>
      <w:r w:rsidR="00831FA0" w:rsidRPr="00D1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бязанности сторон</w:t>
      </w:r>
    </w:p>
    <w:p w14:paraId="38DDAF5A" w14:textId="46EE2253" w:rsidR="00831FA0" w:rsidRPr="00D11CAB" w:rsidRDefault="00061D57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1FA0" w:rsidRPr="00D1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831FA0" w:rsidRPr="00D1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r w:rsidR="00831FA0" w:rsidRPr="00D11C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9CCFB0" w14:textId="46D8151B" w:rsidR="00831FA0" w:rsidRPr="00D11CAB" w:rsidRDefault="00061D57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1FA0" w:rsidRPr="00D1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</w:t>
      </w:r>
      <w:proofErr w:type="gramStart"/>
      <w:r w:rsidR="00831FA0" w:rsidRPr="00D1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прав ребёнка в процессе выполнения любых совместных работ, предусмотренных соглашением о сотрудничестве так и при использовании полученной информации.</w:t>
      </w:r>
    </w:p>
    <w:p w14:paraId="687F1289" w14:textId="0C6DB33E" w:rsidR="00061D57" w:rsidRDefault="00061D57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1FA0" w:rsidRPr="00D1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условия конфиденциальности (не допускать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разглашения информации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касающейся прав личности на безопасность: психологическую, социальную и т.д.)</w:t>
      </w:r>
    </w:p>
    <w:p w14:paraId="0AF511CD" w14:textId="77777777" w:rsidR="00B74D4E" w:rsidRDefault="00B74D4E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D11CAB">
        <w:rPr>
          <w:rFonts w:ascii="Times New Roman" w:eastAsia="Times New Roman" w:hAnsi="Times New Roman" w:cs="Times New Roman"/>
          <w:sz w:val="24"/>
          <w:szCs w:val="24"/>
          <w:lang w:eastAsia="ru-RU"/>
        </w:rPr>
        <w:t>.1.3.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Своевременно информировать друг друга о возникших препятствиях к выполнению работ, принимая меры по их устранению.</w:t>
      </w:r>
      <w:r w:rsidRPr="00B7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81FF74" w14:textId="52E1CB62" w:rsidR="00B74D4E" w:rsidRDefault="00B74D4E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1CAB">
        <w:rPr>
          <w:rFonts w:ascii="Times New Roman" w:eastAsia="Times New Roman" w:hAnsi="Times New Roman" w:cs="Times New Roman"/>
          <w:sz w:val="24"/>
          <w:szCs w:val="24"/>
          <w:lang w:eastAsia="ru-RU"/>
        </w:rPr>
        <w:t>.1.4.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реализации настоящего договора Школа несет ответственность за жизнь и здоровье воспитанников во время нахождения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 зданиях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сооружениях Школы.</w:t>
      </w:r>
    </w:p>
    <w:p w14:paraId="5137D6C4" w14:textId="663709EC" w:rsidR="00B74D4E" w:rsidRDefault="00B74D4E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Иные условия</w:t>
      </w:r>
    </w:p>
    <w:p w14:paraId="68849213" w14:textId="7C3898BA" w:rsidR="00B74D4E" w:rsidRDefault="00B74D4E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Договор вступает в силу с момента подписания настоящего Договора и действует до заключения нового.</w:t>
      </w:r>
    </w:p>
    <w:p w14:paraId="22481839" w14:textId="7BBB3CE0" w:rsidR="00B74D4E" w:rsidRDefault="00B74D4E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Стороны обязуются добросовестно исполнять принятые на себя обязательства по настоящему договору, а также нести ответственность за исполнение настоящего договора.</w:t>
      </w:r>
    </w:p>
    <w:p w14:paraId="591B5782" w14:textId="361F7C15" w:rsidR="00B74D4E" w:rsidRDefault="00B74D4E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 Изменения и дополнения к настоящему договору заключаются в письменной форме.</w:t>
      </w:r>
    </w:p>
    <w:p w14:paraId="70E80B64" w14:textId="406078C5" w:rsidR="00B74D4E" w:rsidRPr="00B74D4E" w:rsidRDefault="00B74D4E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 Договор составлен в двух экземплярах, по одному из сторон.</w:t>
      </w:r>
    </w:p>
    <w:p w14:paraId="51E3F6D7" w14:textId="77777777" w:rsidR="001831EC" w:rsidRDefault="00B74D4E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183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 по организации взаимодействия</w:t>
      </w:r>
    </w:p>
    <w:p w14:paraId="4695FD79" w14:textId="22ED6266" w:rsidR="00B74D4E" w:rsidRDefault="001831EC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 Стороны назначают ответственных должностных лиц, на которых возлагаются обязанности и ответственность по вопросам сотрудничества на условиях настоящего договора.</w:t>
      </w:r>
    </w:p>
    <w:p w14:paraId="07E4B4A8" w14:textId="14D32F23" w:rsidR="001831EC" w:rsidRDefault="001831EC" w:rsidP="00085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 Контроль за реализацией положений настоящего договора осуществляют ответственные лица, назначенные сторонами.</w:t>
      </w:r>
    </w:p>
    <w:p w14:paraId="04C411C8" w14:textId="380E0CAF" w:rsidR="001831EC" w:rsidRDefault="001831EC" w:rsidP="00183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Адреса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31EC" w14:paraId="7C187E67" w14:textId="77777777" w:rsidTr="001831EC">
        <w:tc>
          <w:tcPr>
            <w:tcW w:w="4672" w:type="dxa"/>
          </w:tcPr>
          <w:p w14:paraId="48BCA0F5" w14:textId="56324259" w:rsidR="001831EC" w:rsidRDefault="001831EC" w:rsidP="0008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«Колосок»</w:t>
            </w:r>
          </w:p>
          <w:p w14:paraId="61282646" w14:textId="77777777" w:rsidR="000854F2" w:rsidRDefault="000854F2" w:rsidP="0008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EF277" w14:textId="77777777" w:rsidR="000854F2" w:rsidRDefault="001831EC" w:rsidP="000854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5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623944, Свердловская область, </w:t>
            </w:r>
            <w:proofErr w:type="spellStart"/>
            <w:r w:rsidRPr="00085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Слободо</w:t>
            </w:r>
            <w:proofErr w:type="spellEnd"/>
            <w:r w:rsidRPr="00085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-Туринский район, с. </w:t>
            </w:r>
            <w:proofErr w:type="spellStart"/>
            <w:r w:rsidRPr="00085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Ницинское</w:t>
            </w:r>
            <w:proofErr w:type="spellEnd"/>
            <w:r w:rsidRPr="00085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ул. Советская, 27. </w:t>
            </w:r>
          </w:p>
          <w:p w14:paraId="1E311B3A" w14:textId="77777777" w:rsidR="000854F2" w:rsidRDefault="000854F2" w:rsidP="00085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06A31B" w14:textId="50F73BE8" w:rsidR="000854F2" w:rsidRDefault="000854F2" w:rsidP="00085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А. Каримова</w:t>
            </w:r>
            <w:r w:rsidR="001831EC" w:rsidRPr="000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</w:t>
            </w:r>
          </w:p>
          <w:p w14:paraId="6DCEE57D" w14:textId="5C513261" w:rsidR="001831EC" w:rsidRPr="000854F2" w:rsidRDefault="001831EC" w:rsidP="00085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 </w:t>
            </w:r>
          </w:p>
        </w:tc>
        <w:tc>
          <w:tcPr>
            <w:tcW w:w="4673" w:type="dxa"/>
          </w:tcPr>
          <w:p w14:paraId="1EF00ECB" w14:textId="1DB1CC17" w:rsidR="001831EC" w:rsidRDefault="001831EC" w:rsidP="0008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14:paraId="48EF3E62" w14:textId="43AC23EA" w:rsidR="001831EC" w:rsidRDefault="001831EC" w:rsidP="000854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3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623944, Свердловская область, </w:t>
            </w:r>
            <w:proofErr w:type="spellStart"/>
            <w:r w:rsidRPr="00183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Слободо</w:t>
            </w:r>
            <w:proofErr w:type="spellEnd"/>
            <w:r w:rsidRPr="00183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Туринский </w:t>
            </w:r>
            <w:proofErr w:type="gramStart"/>
            <w:r w:rsidRPr="00183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район,  с.</w:t>
            </w:r>
            <w:proofErr w:type="gramEnd"/>
            <w:r w:rsidRPr="00183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Ницинское</w:t>
            </w:r>
            <w:proofErr w:type="spellEnd"/>
            <w:r w:rsidRPr="00183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Советская, 29</w:t>
            </w:r>
          </w:p>
          <w:p w14:paraId="3DEAB16F" w14:textId="77777777" w:rsidR="000854F2" w:rsidRDefault="000854F2" w:rsidP="000854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9DE3A0" w14:textId="77777777" w:rsidR="001831EC" w:rsidRDefault="000854F2" w:rsidP="00085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  М. А. </w:t>
            </w:r>
            <w:r w:rsidR="001831EC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546E6FE" w14:textId="5CEE3CC3" w:rsidR="000854F2" w:rsidRDefault="000854F2" w:rsidP="000854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0971E4" w14:textId="77777777" w:rsidR="001831EC" w:rsidRPr="001831EC" w:rsidRDefault="001831EC" w:rsidP="001831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44EF6" w14:textId="77777777" w:rsidR="00B74D4E" w:rsidRDefault="00B74D4E" w:rsidP="0006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1965C" w14:textId="77777777" w:rsidR="00B74D4E" w:rsidRDefault="00B74D4E" w:rsidP="0006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25516" w14:textId="77777777" w:rsidR="00831FA0" w:rsidRPr="00E27FD1" w:rsidRDefault="00831FA0" w:rsidP="000C23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31FA0" w:rsidRPr="00E27FD1" w:rsidSect="000C23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1F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A43E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084D14"/>
    <w:multiLevelType w:val="multilevel"/>
    <w:tmpl w:val="DFBE3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" w15:restartNumberingAfterBreak="0">
    <w:nsid w:val="51475D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F962943"/>
    <w:multiLevelType w:val="multilevel"/>
    <w:tmpl w:val="3602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C3547"/>
    <w:multiLevelType w:val="multilevel"/>
    <w:tmpl w:val="42C6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C6"/>
    <w:rsid w:val="00061D57"/>
    <w:rsid w:val="000854F2"/>
    <w:rsid w:val="000C234C"/>
    <w:rsid w:val="001831EC"/>
    <w:rsid w:val="00412D41"/>
    <w:rsid w:val="005E7BC0"/>
    <w:rsid w:val="00831FA0"/>
    <w:rsid w:val="008427C6"/>
    <w:rsid w:val="00A64EA9"/>
    <w:rsid w:val="00B36E7A"/>
    <w:rsid w:val="00B74D4E"/>
    <w:rsid w:val="00D20416"/>
    <w:rsid w:val="00DE3E56"/>
    <w:rsid w:val="00E2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EAB2"/>
  <w15:chartTrackingRefBased/>
  <w15:docId w15:val="{6132C19C-84EE-44A8-BAFD-D15B9DBC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FA0"/>
    <w:pPr>
      <w:ind w:left="720"/>
      <w:contextualSpacing/>
    </w:pPr>
  </w:style>
  <w:style w:type="table" w:styleId="a4">
    <w:name w:val="Table Grid"/>
    <w:basedOn w:val="a1"/>
    <w:uiPriority w:val="39"/>
    <w:rsid w:val="0018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Э. А.</dc:creator>
  <cp:keywords/>
  <dc:description/>
  <cp:lastModifiedBy>maxik-nisa@mail.ru</cp:lastModifiedBy>
  <cp:revision>3</cp:revision>
  <dcterms:created xsi:type="dcterms:W3CDTF">2021-01-24T13:06:00Z</dcterms:created>
  <dcterms:modified xsi:type="dcterms:W3CDTF">2021-01-24T15:46:00Z</dcterms:modified>
</cp:coreProperties>
</file>