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F4" w:rsidRDefault="00B724F4" w:rsidP="00B724F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35776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14" w:rsidRDefault="00D21214" w:rsidP="00B724F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21214" w:rsidRDefault="00D21214" w:rsidP="00B724F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21214" w:rsidRDefault="00D21214" w:rsidP="00B724F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21214" w:rsidRDefault="00D21214" w:rsidP="00B724F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724F4" w:rsidRDefault="00B724F4" w:rsidP="001D65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543" w:rsidRPr="008E1F5F" w:rsidRDefault="001D6543" w:rsidP="001D65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E1F5F"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1D6543" w:rsidRPr="008E1F5F" w:rsidRDefault="001D6543" w:rsidP="001D65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E1F5F">
        <w:rPr>
          <w:rFonts w:ascii="Times New Roman" w:eastAsia="Times New Roman" w:hAnsi="Times New Roman" w:cs="Times New Roman"/>
          <w:lang w:eastAsia="ru-RU"/>
        </w:rPr>
        <w:t xml:space="preserve">Заведующий МКДОУ </w:t>
      </w:r>
    </w:p>
    <w:p w:rsidR="001D6543" w:rsidRPr="008E1F5F" w:rsidRDefault="001D6543" w:rsidP="001D654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E1F5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E1F5F">
        <w:rPr>
          <w:rFonts w:ascii="Times New Roman" w:eastAsia="Times New Roman" w:hAnsi="Times New Roman" w:cs="Times New Roman"/>
          <w:lang w:eastAsia="ru-RU"/>
        </w:rPr>
        <w:t>Ницинский</w:t>
      </w:r>
      <w:proofErr w:type="spellEnd"/>
      <w:r w:rsidRPr="008E1F5F">
        <w:rPr>
          <w:rFonts w:ascii="Times New Roman" w:eastAsia="Times New Roman" w:hAnsi="Times New Roman" w:cs="Times New Roman"/>
          <w:lang w:eastAsia="ru-RU"/>
        </w:rPr>
        <w:t xml:space="preserve"> д/сад «Колосок»</w:t>
      </w:r>
    </w:p>
    <w:p w:rsidR="001D6543" w:rsidRDefault="001D6543" w:rsidP="001D654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 w:rsidRPr="008E1F5F">
        <w:t>_____________</w:t>
      </w:r>
      <w:proofErr w:type="spellStart"/>
      <w:r w:rsidRPr="008E1F5F">
        <w:t>А.Л.Серкова</w:t>
      </w:r>
      <w:proofErr w:type="spellEnd"/>
    </w:p>
    <w:p w:rsidR="001D6543" w:rsidRDefault="001D6543" w:rsidP="001D65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1D6543" w:rsidRDefault="001D6543" w:rsidP="001D65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 Управляющем совете в Муниципальном казённом дошкольном образовательном учреждении «</w:t>
      </w:r>
      <w:proofErr w:type="spellStart"/>
      <w:r>
        <w:rPr>
          <w:color w:val="000000"/>
        </w:rPr>
        <w:t>Ницинский</w:t>
      </w:r>
      <w:proofErr w:type="spellEnd"/>
      <w:r>
        <w:rPr>
          <w:color w:val="000000"/>
        </w:rPr>
        <w:t xml:space="preserve"> детский сад «Колосок»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20FD2" w:rsidRDefault="00420FD2" w:rsidP="001D65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6543" w:rsidRDefault="001D6543" w:rsidP="00B56D7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1. Общие положения.</w:t>
      </w:r>
    </w:p>
    <w:p w:rsidR="00F23203" w:rsidRDefault="001D6543" w:rsidP="001217D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1.1. Настоящее положение </w:t>
      </w:r>
      <w:r w:rsidR="00A06308">
        <w:rPr>
          <w:color w:val="000000"/>
          <w:shd w:val="clear" w:color="auto" w:fill="FFFFFF"/>
        </w:rPr>
        <w:t xml:space="preserve">об Управляющем совете  (далее Совет), </w:t>
      </w:r>
      <w:r>
        <w:rPr>
          <w:color w:val="000000"/>
          <w:shd w:val="clear" w:color="auto" w:fill="FFFFFF"/>
        </w:rPr>
        <w:t xml:space="preserve">разработано для </w:t>
      </w:r>
      <w:r w:rsidR="00F23203">
        <w:rPr>
          <w:color w:val="000000"/>
        </w:rPr>
        <w:t>Муниципального казённого дошкольного образовательного учреждения «</w:t>
      </w:r>
      <w:proofErr w:type="spellStart"/>
      <w:r w:rsidR="00F23203">
        <w:rPr>
          <w:color w:val="000000"/>
        </w:rPr>
        <w:t>Ницинский</w:t>
      </w:r>
      <w:proofErr w:type="spellEnd"/>
      <w:r w:rsidR="00F23203">
        <w:rPr>
          <w:color w:val="000000"/>
        </w:rPr>
        <w:t xml:space="preserve"> детский сад «Колосок»</w:t>
      </w:r>
      <w:r w:rsidR="00011D93">
        <w:rPr>
          <w:color w:val="000000"/>
        </w:rPr>
        <w:t>.</w:t>
      </w:r>
      <w:r w:rsidR="00F23203">
        <w:rPr>
          <w:rFonts w:ascii="Arial" w:hAnsi="Arial" w:cs="Arial"/>
          <w:color w:val="000000"/>
          <w:sz w:val="21"/>
          <w:szCs w:val="21"/>
        </w:rPr>
        <w:t> </w:t>
      </w:r>
    </w:p>
    <w:p w:rsidR="001D6543" w:rsidRDefault="00A06308" w:rsidP="001217D3">
      <w:pPr>
        <w:pStyle w:val="a3"/>
        <w:spacing w:before="0" w:beforeAutospacing="0" w:after="0" w:afterAutospacing="0"/>
        <w:jc w:val="both"/>
        <w:rPr>
          <w:color w:val="000000"/>
        </w:rPr>
      </w:pPr>
      <w:r>
        <w:t>1.2. Совет о</w:t>
      </w:r>
      <w:r w:rsidR="001F129A">
        <w:t xml:space="preserve">существляет свою деятельность в </w:t>
      </w:r>
      <w:r w:rsidR="001F129A" w:rsidRPr="00683025">
        <w:t>с</w:t>
      </w:r>
      <w:r w:rsidR="001F129A">
        <w:t>оответствии с</w:t>
      </w:r>
      <w:r w:rsidR="001F129A" w:rsidRPr="00683025">
        <w:t xml:space="preserve"> Конвенцией ООН о правах ребенка, Конституцией Российской Федерации, Федеральным Законом от 29.12.2012 № 273-ФЗ «Об образовании в Российской Федерации», действующим законодательством РФ в области образования, уставом, настоящим Положением</w:t>
      </w:r>
      <w:r w:rsidR="001F129A">
        <w:t xml:space="preserve"> и </w:t>
      </w:r>
      <w:r w:rsidR="001D6543">
        <w:rPr>
          <w:color w:val="000000"/>
        </w:rPr>
        <w:t xml:space="preserve">определяет порядок деятельности </w:t>
      </w:r>
      <w:r>
        <w:rPr>
          <w:color w:val="000000"/>
        </w:rPr>
        <w:t>С</w:t>
      </w:r>
      <w:r w:rsidR="004F4715">
        <w:rPr>
          <w:color w:val="000000"/>
        </w:rPr>
        <w:t>овета.</w:t>
      </w:r>
    </w:p>
    <w:p w:rsidR="00011D93" w:rsidRDefault="00011D93" w:rsidP="001217D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Совет является коллегиальным органом, реализующим принцип государственно-общественного управления Учреждением.</w:t>
      </w:r>
    </w:p>
    <w:p w:rsidR="001D6543" w:rsidRDefault="001D6543" w:rsidP="001217D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1F129A">
        <w:rPr>
          <w:color w:val="000000"/>
        </w:rPr>
        <w:t>.</w:t>
      </w:r>
      <w:r w:rsidR="00011D93">
        <w:rPr>
          <w:color w:val="000000"/>
        </w:rPr>
        <w:t>4</w:t>
      </w:r>
      <w:r>
        <w:rPr>
          <w:color w:val="000000"/>
        </w:rPr>
        <w:t xml:space="preserve">.Деятельность членов </w:t>
      </w:r>
      <w:r w:rsidR="00A06308">
        <w:rPr>
          <w:color w:val="000000"/>
        </w:rPr>
        <w:t>С</w:t>
      </w:r>
      <w:r>
        <w:rPr>
          <w:color w:val="000000"/>
        </w:rPr>
        <w:t>овета основывается на принципах добровольности участия в его работе, коллегиальности принятия решений, гласности.</w:t>
      </w:r>
    </w:p>
    <w:p w:rsidR="001D6543" w:rsidRDefault="001D6543" w:rsidP="001217D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011D93">
        <w:rPr>
          <w:color w:val="000000"/>
        </w:rPr>
        <w:t>5</w:t>
      </w:r>
      <w:r>
        <w:rPr>
          <w:color w:val="000000"/>
        </w:rPr>
        <w:t>. Положение действует до принятия нового.</w:t>
      </w:r>
    </w:p>
    <w:p w:rsidR="00AA4671" w:rsidRDefault="00AA4671" w:rsidP="00B56D7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D6543" w:rsidRDefault="001D6543" w:rsidP="00B56D7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Структура и численность Управляющего совета</w:t>
      </w:r>
    </w:p>
    <w:p w:rsidR="001D6543" w:rsidRDefault="001D6543" w:rsidP="001217D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</w:t>
      </w:r>
      <w:r w:rsidR="00AA4671">
        <w:rPr>
          <w:color w:val="000000"/>
        </w:rPr>
        <w:t>. Совет Учреждения формируется из избираемых членов, представляющих интересы:</w:t>
      </w:r>
    </w:p>
    <w:p w:rsidR="001D6543" w:rsidRDefault="001D6543" w:rsidP="001217D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родители (законные представители)</w:t>
      </w:r>
      <w:r w:rsidR="00F0551D">
        <w:rPr>
          <w:color w:val="000000"/>
        </w:rPr>
        <w:t xml:space="preserve"> воспитанников</w:t>
      </w:r>
      <w:r>
        <w:rPr>
          <w:color w:val="000000"/>
        </w:rPr>
        <w:t>;</w:t>
      </w:r>
    </w:p>
    <w:p w:rsidR="00AA4671" w:rsidRDefault="00AA4671" w:rsidP="001217D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работники </w:t>
      </w:r>
      <w:r w:rsidR="00F0551D">
        <w:rPr>
          <w:color w:val="000000"/>
        </w:rPr>
        <w:t>учреждения</w:t>
      </w:r>
      <w:r>
        <w:rPr>
          <w:color w:val="000000"/>
        </w:rPr>
        <w:t>;</w:t>
      </w:r>
    </w:p>
    <w:p w:rsidR="00457EDC" w:rsidRPr="00457EDC" w:rsidRDefault="00457EDC" w:rsidP="001217D3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D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 состав Совета входит </w:t>
      </w:r>
      <w:proofErr w:type="gramStart"/>
      <w:r w:rsidRPr="00457ED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заведующий </w:t>
      </w:r>
      <w:r w:rsidRPr="00457E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Учреждения</w:t>
      </w:r>
      <w:proofErr w:type="gramEnd"/>
      <w:r w:rsidRPr="00457E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457EDC" w:rsidRPr="00457EDC" w:rsidRDefault="00457EDC" w:rsidP="001217D3">
      <w:pPr>
        <w:shd w:val="clear" w:color="auto" w:fill="FFFFFF"/>
        <w:spacing w:after="0" w:line="240" w:lineRule="auto"/>
        <w:ind w:left="38"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D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 решению Совета в его состав могут быть приглашены и </w:t>
      </w:r>
      <w:r w:rsidRPr="00457ED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включены граждане, чья профессиональная и (</w:t>
      </w:r>
      <w:proofErr w:type="gramStart"/>
      <w:r w:rsidRPr="00457ED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или) </w:t>
      </w:r>
      <w:proofErr w:type="gramEnd"/>
      <w:r w:rsidRPr="00457ED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общественная </w:t>
      </w:r>
      <w:r w:rsidRPr="00457E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деятельность, знания, возможности могут позитивным образом содействовать </w:t>
      </w:r>
      <w:r w:rsidRPr="004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функционированию и развитию Учреждения.</w:t>
      </w:r>
      <w:r w:rsidRPr="00457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17D3" w:rsidRDefault="001D6543" w:rsidP="00316255">
      <w:pPr>
        <w:shd w:val="clear" w:color="auto" w:fill="FFFFFF"/>
        <w:spacing w:after="0" w:line="240" w:lineRule="auto"/>
        <w:ind w:left="38"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D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426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217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6A39" w:rsidRPr="001217D3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Pr="001217D3">
        <w:rPr>
          <w:rFonts w:ascii="Times New Roman" w:hAnsi="Times New Roman" w:cs="Times New Roman"/>
          <w:color w:val="000000"/>
          <w:sz w:val="24"/>
          <w:szCs w:val="24"/>
        </w:rPr>
        <w:t xml:space="preserve"> избираются сроком на </w:t>
      </w:r>
      <w:r w:rsidR="00796A39" w:rsidRPr="001217D3">
        <w:rPr>
          <w:rFonts w:ascii="Times New Roman" w:hAnsi="Times New Roman" w:cs="Times New Roman"/>
          <w:color w:val="000000"/>
          <w:sz w:val="24"/>
          <w:szCs w:val="24"/>
        </w:rPr>
        <w:t>1 год открытым голосованием</w:t>
      </w:r>
      <w:r w:rsidR="003426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17D3" w:rsidRPr="0012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собраниях Учреждения, в которых участвуют работники учреждения, представители родителей (законных представителей) воспитанников. </w:t>
      </w:r>
    </w:p>
    <w:p w:rsidR="001217D3" w:rsidRPr="001217D3" w:rsidRDefault="00316255" w:rsidP="00316255">
      <w:pPr>
        <w:shd w:val="clear" w:color="auto" w:fill="FFFFFF"/>
        <w:spacing w:after="0" w:line="240" w:lineRule="auto"/>
        <w:ind w:left="38" w:right="-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4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217D3" w:rsidRPr="0012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543" w:rsidRDefault="001D6543" w:rsidP="00B56D7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Порядок формирования Совета.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 Совет Учреждения создается с использованием про</w:t>
      </w:r>
      <w:r w:rsidR="004C5393">
        <w:rPr>
          <w:color w:val="000000"/>
        </w:rPr>
        <w:t>цедур выборов на Общем собрании Учреждения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Организацию выборов в Совет обеспечивает администрация Учреждения во главе с заведующим.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Выборы: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3.3.1. с использованием процедуры выборов в Совет избираются представители родителей (законных представителей) воспитанников, представители работников Учреждения.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3.3.2. 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3.3.3.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3.3.4. Споры, возникающие в связи с проведением выборов, разрешаются в порядке, установленном действующим законодательством РФ</w:t>
      </w:r>
    </w:p>
    <w:p w:rsidR="001D6543" w:rsidRDefault="001D6543" w:rsidP="004F47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D6543" w:rsidRDefault="001D6543" w:rsidP="004F471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Компетенция Совета</w:t>
      </w:r>
    </w:p>
    <w:p w:rsidR="007C1F2B" w:rsidRPr="007C1F2B" w:rsidRDefault="007C1F2B" w:rsidP="007C1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2B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1D6543" w:rsidRPr="007C1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Совета относится: </w:t>
      </w:r>
    </w:p>
    <w:p w:rsidR="007C1F2B" w:rsidRPr="007C1F2B" w:rsidRDefault="006529D9" w:rsidP="007C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4.1.П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программы развития, а также  локальных актов Учреждения,  определенных Положением о Совете; </w:t>
      </w:r>
    </w:p>
    <w:p w:rsidR="007C1F2B" w:rsidRPr="007C1F2B" w:rsidRDefault="007C1F2B" w:rsidP="007C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6529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вопросов организации образовательного процесса, развития учебно-методической и материально - технической оснащенности Учреждения; </w:t>
      </w:r>
    </w:p>
    <w:p w:rsidR="007C1F2B" w:rsidRPr="007C1F2B" w:rsidRDefault="006529D9" w:rsidP="0065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4.3.О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комиссий Учреждения по направлениям деятельности Учреждения, создание конфликтных комиссий; </w:t>
      </w:r>
    </w:p>
    <w:p w:rsidR="007C1F2B" w:rsidRPr="007C1F2B" w:rsidRDefault="006529D9" w:rsidP="00652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4.5.В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несение предложений в соответствующие органы о представлении к награждению работников Учреждения государственными и отраслевыми наградами; </w:t>
      </w:r>
    </w:p>
    <w:p w:rsidR="007C1F2B" w:rsidRPr="007C1F2B" w:rsidRDefault="006529D9" w:rsidP="006529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4.6.В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</w:t>
      </w:r>
      <w:r w:rsidR="007C1F2B" w:rsidRPr="007C1F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предложений </w:t>
      </w:r>
      <w:proofErr w:type="gramStart"/>
      <w:r w:rsidR="007C1F2B" w:rsidRPr="007C1F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заведующему Учреждения</w:t>
      </w:r>
      <w:proofErr w:type="gramEnd"/>
      <w:r w:rsidR="007C1F2B" w:rsidRPr="007C1F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C1F2B" w:rsidRPr="007C1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части: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7C1F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материально-технического обеспечения и оснащения образовательного </w:t>
      </w: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 оборудования  помещений  Учреждения  (в </w:t>
      </w: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пределах выделяемых средств);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7C1F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создания в Учреждении необходимых условий </w:t>
      </w: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организации питания, медицинского обслуживания воспитанников;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мероприятий по охране и укреплению здоровья воспитанников;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мероприятий    по    обеспечению    безопасности    образовательного </w:t>
      </w:r>
      <w:r w:rsidRPr="007C1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процесса;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иных мероприятий, проводимых в </w:t>
      </w:r>
      <w:r w:rsidRPr="007C1F2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Учреждении;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соблюдения     прав     и     свобод     воспитанников     и     работников Учреждения; </w:t>
      </w:r>
    </w:p>
    <w:p w:rsidR="007C1F2B" w:rsidRPr="007C1F2B" w:rsidRDefault="00B34275" w:rsidP="00B34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4.7. У</w:t>
      </w:r>
      <w:r w:rsidR="007C1F2B" w:rsidRPr="007C1F2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частие: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    разработке     локальных     актов,     предусмотренных    Уставом Учреждения; </w:t>
      </w:r>
    </w:p>
    <w:p w:rsidR="007C1F2B" w:rsidRPr="007C1F2B" w:rsidRDefault="007C1F2B" w:rsidP="007C1F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C1F2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 в принятии решения об оказании мер социальной поддержки </w:t>
      </w:r>
      <w:r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 и работникам Учреждения из средств, </w:t>
      </w:r>
      <w:r w:rsidRPr="007C1F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полученных Учреждением от уставной приносящей </w:t>
      </w:r>
      <w:r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доходы деятельности, и из иных внебюджетных источников;</w:t>
      </w:r>
    </w:p>
    <w:p w:rsidR="007C1F2B" w:rsidRPr="007C1F2B" w:rsidRDefault="00B34275" w:rsidP="00B3427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4.8.</w:t>
      </w:r>
      <w:r w:rsidR="007C1F2B"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 содействия деятельности педагогических </w:t>
      </w:r>
      <w:r w:rsidR="007C1F2B"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организаций (объединений) и методических объединений;</w:t>
      </w:r>
    </w:p>
    <w:p w:rsidR="007C1F2B" w:rsidRPr="007C1F2B" w:rsidRDefault="00B34275" w:rsidP="00B3427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4.9.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7C1F2B" w:rsidRPr="007C1F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нформирование участников образовательного процесса о </w:t>
      </w:r>
      <w:r w:rsidR="007C1F2B" w:rsidRPr="007C1F2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своей деятельности и принимаемых решениях;</w:t>
      </w:r>
    </w:p>
    <w:p w:rsidR="007C1F2B" w:rsidRPr="007C1F2B" w:rsidRDefault="00B34275" w:rsidP="00B34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4.10. У</w:t>
      </w:r>
      <w:r w:rsidR="007C1F2B" w:rsidRPr="007C1F2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частие в подготовке и принятии публичного (ежегодного) </w:t>
      </w:r>
      <w:r w:rsidR="007C1F2B" w:rsidRPr="007C1F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доклада Учреждения; </w:t>
      </w:r>
      <w:r w:rsidR="007C1F2B" w:rsidRPr="007C1F2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</w:t>
      </w:r>
    </w:p>
    <w:p w:rsidR="007C1F2B" w:rsidRPr="007C1F2B" w:rsidRDefault="00B34275" w:rsidP="00B3427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4.11. У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разработке и принятии локальных актов Учреждения, устанавливающих виды, размеры, условия и порядок произведения выплат стимулирующего характера работникам Учреждения; показатели и критерии оценки качества и результативности труда работников Учреждения; </w:t>
      </w:r>
    </w:p>
    <w:p w:rsidR="007C1F2B" w:rsidRDefault="00B34275" w:rsidP="00B34275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4.12. У</w:t>
      </w:r>
      <w:r w:rsidR="007C1F2B" w:rsidRPr="007C1F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разработке и принятии локальных актов Учреждения, затрагивающих права и законные интересы воспитанников, родителей (законных представителей) несовершеннолетних воспитанников и педагогических работников;</w:t>
      </w:r>
    </w:p>
    <w:p w:rsidR="00B40F52" w:rsidRDefault="00B40F52" w:rsidP="00B40F52">
      <w:pPr>
        <w:shd w:val="clear" w:color="auto" w:fill="FFFFFF"/>
        <w:tabs>
          <w:tab w:val="left" w:pos="816"/>
          <w:tab w:val="left" w:pos="993"/>
        </w:tabs>
        <w:spacing w:after="0" w:line="240" w:lineRule="auto"/>
        <w:ind w:left="1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считаются принятыми, если за решения проголосовало более половины членов Совета от их списочного состава.</w:t>
      </w:r>
    </w:p>
    <w:p w:rsidR="009B51E8" w:rsidRPr="009B51E8" w:rsidRDefault="009B51E8" w:rsidP="009B5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вправе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 по вопросам, относящимся к компетенции Совета. Защищать права и законные интересы учреждения всеми допустимыми законом способами, в том числе в судах.</w:t>
      </w:r>
    </w:p>
    <w:p w:rsidR="009B51E8" w:rsidRPr="00B40F52" w:rsidRDefault="009B51E8" w:rsidP="00B40F52">
      <w:pPr>
        <w:shd w:val="clear" w:color="auto" w:fill="FFFFFF"/>
        <w:tabs>
          <w:tab w:val="left" w:pos="816"/>
          <w:tab w:val="left" w:pos="993"/>
        </w:tabs>
        <w:spacing w:after="0" w:line="240" w:lineRule="auto"/>
        <w:ind w:left="1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D6543" w:rsidRDefault="001F070A" w:rsidP="00B56D7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</w:t>
      </w:r>
      <w:r w:rsidR="001D6543">
        <w:rPr>
          <w:b/>
          <w:bCs/>
          <w:color w:val="000000"/>
        </w:rPr>
        <w:t>. Права и ответственность Совета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6.1. Член Совета имеет право: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6.1.2. Инициировать проведение заседания Совета по любому вопросу, относящемуся к компетенции Совета;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6.1.</w:t>
      </w:r>
      <w:r w:rsidR="009B51E8">
        <w:rPr>
          <w:color w:val="000000"/>
        </w:rPr>
        <w:t>3</w:t>
      </w:r>
      <w:r>
        <w:rPr>
          <w:color w:val="000000"/>
        </w:rPr>
        <w:t>. Представлять ДОУ в рамках компетенции Совета.</w:t>
      </w:r>
    </w:p>
    <w:p w:rsidR="001D6543" w:rsidRDefault="001D6543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1D6543" w:rsidRDefault="001D6543" w:rsidP="00B56D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6.3. Совет несет ответственность перед учредителем за качественное выполнение задач и реализации функций, возложенных на него данным Положением.</w:t>
      </w:r>
    </w:p>
    <w:p w:rsidR="00420FD2" w:rsidRDefault="00420FD2" w:rsidP="00B56D78">
      <w:pPr>
        <w:pStyle w:val="a3"/>
        <w:spacing w:before="0" w:beforeAutospacing="0" w:after="0" w:afterAutospacing="0"/>
        <w:rPr>
          <w:color w:val="000000"/>
        </w:rPr>
      </w:pPr>
    </w:p>
    <w:p w:rsidR="00420FD2" w:rsidRPr="00C25F4C" w:rsidRDefault="00420FD2" w:rsidP="00C25F4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25F4C">
        <w:rPr>
          <w:b/>
          <w:color w:val="000000"/>
        </w:rPr>
        <w:t>7. Заключительные положения</w:t>
      </w:r>
    </w:p>
    <w:p w:rsidR="00420FD2" w:rsidRDefault="00420FD2" w:rsidP="00B56D7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7.1. Вопросы деятельности Совета</w:t>
      </w:r>
      <w:r w:rsidR="004F4715">
        <w:rPr>
          <w:color w:val="000000"/>
        </w:rPr>
        <w:t>, не нашедшие отражения в настоящем положении, регулируются в соответствии с действующим законодательством</w:t>
      </w:r>
      <w:r w:rsidR="00C25F4C">
        <w:rPr>
          <w:color w:val="000000"/>
        </w:rPr>
        <w:t xml:space="preserve"> Российской Федерации.</w:t>
      </w:r>
    </w:p>
    <w:p w:rsidR="00420FD2" w:rsidRDefault="00420FD2" w:rsidP="00B56D78">
      <w:pPr>
        <w:pStyle w:val="a3"/>
        <w:spacing w:before="0" w:beforeAutospacing="0" w:after="0" w:afterAutospacing="0"/>
        <w:rPr>
          <w:color w:val="000000"/>
        </w:rPr>
      </w:pPr>
    </w:p>
    <w:p w:rsidR="00420FD2" w:rsidRDefault="00420FD2" w:rsidP="00B56D7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42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E7"/>
    <w:rsid w:val="00011D93"/>
    <w:rsid w:val="001217D3"/>
    <w:rsid w:val="001D6543"/>
    <w:rsid w:val="001F070A"/>
    <w:rsid w:val="001F129A"/>
    <w:rsid w:val="00316255"/>
    <w:rsid w:val="003426EF"/>
    <w:rsid w:val="00420FD2"/>
    <w:rsid w:val="00457EDC"/>
    <w:rsid w:val="004C5393"/>
    <w:rsid w:val="004F4715"/>
    <w:rsid w:val="00526D88"/>
    <w:rsid w:val="00620DDD"/>
    <w:rsid w:val="006529D9"/>
    <w:rsid w:val="00796A39"/>
    <w:rsid w:val="007C1F2B"/>
    <w:rsid w:val="009B51E8"/>
    <w:rsid w:val="00A06308"/>
    <w:rsid w:val="00AA4671"/>
    <w:rsid w:val="00B34275"/>
    <w:rsid w:val="00B40F52"/>
    <w:rsid w:val="00B56D78"/>
    <w:rsid w:val="00B724F4"/>
    <w:rsid w:val="00C25F4C"/>
    <w:rsid w:val="00CC25E7"/>
    <w:rsid w:val="00CE5D2A"/>
    <w:rsid w:val="00D21214"/>
    <w:rsid w:val="00EC659E"/>
    <w:rsid w:val="00F0551D"/>
    <w:rsid w:val="00F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5</cp:revision>
  <cp:lastPrinted>2017-11-19T12:27:00Z</cp:lastPrinted>
  <dcterms:created xsi:type="dcterms:W3CDTF">2017-10-24T04:19:00Z</dcterms:created>
  <dcterms:modified xsi:type="dcterms:W3CDTF">2017-11-22T08:29:00Z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238550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